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 w:val="0"/>
        <w:pageBreakBefore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56" w:afterLines="50" w:afterAutospacing="0" w:line="600" w:lineRule="exact"/>
        <w:jc w:val="both"/>
        <w:outlineLvl w:val="9"/>
        <w:rPr>
          <w:rFonts w:hint="default" w:ascii="Times New Roman" w:hAnsi="Times New Roman" w:eastAsia="方正小标宋_GBK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  <w:t>2：</w:t>
      </w:r>
    </w:p>
    <w:p>
      <w:pPr>
        <w:pStyle w:val="4"/>
        <w:keepNext/>
        <w:keepLines w:val="0"/>
        <w:pageBreakBefore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56" w:afterLines="50" w:afterAutospacing="0" w:line="600" w:lineRule="exact"/>
        <w:jc w:val="center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年度珠海市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公开选聘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干部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队伍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储备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报名登记表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报考职位：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         职位代码：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Style w:val="5"/>
        <w:tblW w:w="94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68"/>
        <w:gridCol w:w="304"/>
        <w:gridCol w:w="827"/>
        <w:gridCol w:w="182"/>
        <w:gridCol w:w="205"/>
        <w:gridCol w:w="582"/>
        <w:gridCol w:w="632"/>
        <w:gridCol w:w="471"/>
        <w:gridCol w:w="744"/>
        <w:gridCol w:w="1222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60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  面貌</w:t>
            </w:r>
          </w:p>
        </w:tc>
        <w:tc>
          <w:tcPr>
            <w:tcW w:w="160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CellSpacing w:w="0" w:type="dxa"/>
        </w:trPr>
        <w:tc>
          <w:tcPr>
            <w:tcW w:w="12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就读高校、院系及专业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、学业成绩排名</w:t>
            </w: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2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高校</w:t>
            </w:r>
          </w:p>
        </w:tc>
        <w:tc>
          <w:tcPr>
            <w:tcW w:w="24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绩点排名</w:t>
            </w:r>
            <w:r>
              <w:rPr>
                <w:rFonts w:hint="eastAsia" w:ascii="黑体" w:hAnsi="黑体" w:eastAsia="黑体" w:cs="黑体"/>
                <w:sz w:val="13"/>
                <w:szCs w:val="13"/>
                <w:lang w:eastAsia="zh-CN"/>
              </w:rPr>
              <w:t>（排名</w:t>
            </w:r>
            <w:r>
              <w:rPr>
                <w:rFonts w:hint="eastAsia" w:ascii="黑体" w:hAnsi="黑体" w:eastAsia="黑体" w:cs="黑体"/>
                <w:sz w:val="13"/>
                <w:szCs w:val="13"/>
                <w:lang w:val="en-US" w:eastAsia="zh-CN"/>
              </w:rPr>
              <w:t>/总人数</w:t>
            </w:r>
            <w:r>
              <w:rPr>
                <w:rFonts w:hint="eastAsia" w:ascii="黑体" w:hAnsi="黑体" w:eastAsia="黑体" w:cs="黑体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9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大学本科</w:t>
            </w:r>
          </w:p>
        </w:tc>
        <w:tc>
          <w:tcPr>
            <w:tcW w:w="12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研究生</w:t>
            </w:r>
          </w:p>
        </w:tc>
        <w:tc>
          <w:tcPr>
            <w:tcW w:w="12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研究生</w:t>
            </w:r>
          </w:p>
        </w:tc>
        <w:tc>
          <w:tcPr>
            <w:tcW w:w="12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13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位</w:t>
            </w:r>
          </w:p>
        </w:tc>
        <w:tc>
          <w:tcPr>
            <w:tcW w:w="12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应届毕业时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380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158"/>
              </w:tabs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（注：从高中经历开始填起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，时间应连续，不间断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示例：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2015.09-2018.06  XX高中学习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践或工作经历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158"/>
              </w:tabs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本科阶段</w:t>
            </w:r>
            <w:r>
              <w:rPr>
                <w:rFonts w:hint="eastAsia" w:ascii="宋体" w:hAnsi="宋体" w:cs="宋体"/>
                <w:sz w:val="18"/>
                <w:szCs w:val="18"/>
              </w:rPr>
              <w:t>经历开始填起）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示例：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2022.10-2022.12  XX单位XX职位从事XX工作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科研学术成果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158"/>
              </w:tabs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本科阶段</w:t>
            </w:r>
            <w:r>
              <w:rPr>
                <w:rFonts w:hint="eastAsia" w:ascii="宋体" w:hAnsi="宋体" w:cs="宋体"/>
                <w:sz w:val="18"/>
                <w:szCs w:val="18"/>
              </w:rPr>
              <w:t>开始填起）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在校期间担任学生干部、受表彰奖励和惩处情况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158"/>
              </w:tabs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本科阶段</w:t>
            </w:r>
            <w:r>
              <w:rPr>
                <w:rFonts w:hint="eastAsia" w:ascii="宋体" w:hAnsi="宋体" w:cs="宋体"/>
                <w:sz w:val="18"/>
                <w:szCs w:val="18"/>
              </w:rPr>
              <w:t>开始填起）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导师简介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（介绍研究生（硕、博）阶段主要导师）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tblCellSpacing w:w="0" w:type="dxa"/>
        </w:trPr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职位关联性自述</w:t>
            </w: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12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家庭成员及主要社会关系</w:t>
            </w: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7" w:right="0" w:rightChars="0" w:firstLine="480" w:firstLineChars="2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CellSpacing w:w="0" w:type="dxa"/>
        </w:trPr>
        <w:tc>
          <w:tcPr>
            <w:tcW w:w="125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eastAsia="zh-CN"/>
              </w:rPr>
              <w:t>注意：与报名人员有夫妻关系、直系血亲关系、三代以内旁系血亲关系以及近姻亲关系在珠海市担任公职的，应详细列明姓名、关系、工作单位及职务。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tblCellSpacing w:w="0" w:type="dxa"/>
        </w:trPr>
        <w:tc>
          <w:tcPr>
            <w:tcW w:w="9400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我承诺以上内容的真实性，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若有伪造或失实之处，承担由此所引起的一切后果。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spacing w:line="400" w:lineRule="exact"/>
              <w:ind w:firstLine="360" w:firstLineChars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7440" w:firstLineChars="310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日</w:t>
            </w:r>
          </w:p>
        </w:tc>
      </w:tr>
    </w:tbl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66A"/>
    <w:rsid w:val="00C24733"/>
    <w:rsid w:val="00CB2004"/>
    <w:rsid w:val="018B5686"/>
    <w:rsid w:val="01B028BF"/>
    <w:rsid w:val="01FF6CC8"/>
    <w:rsid w:val="026B6EB6"/>
    <w:rsid w:val="02E018C4"/>
    <w:rsid w:val="04635FA5"/>
    <w:rsid w:val="04DE09BB"/>
    <w:rsid w:val="083114A0"/>
    <w:rsid w:val="089B07F6"/>
    <w:rsid w:val="092D2A86"/>
    <w:rsid w:val="0A1C62A3"/>
    <w:rsid w:val="0A38736A"/>
    <w:rsid w:val="0A9E45BB"/>
    <w:rsid w:val="0B1B7D32"/>
    <w:rsid w:val="0BAE30C1"/>
    <w:rsid w:val="0C8813A2"/>
    <w:rsid w:val="0EDF3420"/>
    <w:rsid w:val="1329203D"/>
    <w:rsid w:val="144878D2"/>
    <w:rsid w:val="1470391E"/>
    <w:rsid w:val="15042B66"/>
    <w:rsid w:val="15BB241E"/>
    <w:rsid w:val="15FFF7F6"/>
    <w:rsid w:val="160F1CAF"/>
    <w:rsid w:val="16E50743"/>
    <w:rsid w:val="17FA0034"/>
    <w:rsid w:val="189B3510"/>
    <w:rsid w:val="18FD09DC"/>
    <w:rsid w:val="1AC45937"/>
    <w:rsid w:val="1ACA0A2C"/>
    <w:rsid w:val="1B0A3A37"/>
    <w:rsid w:val="1BEA095B"/>
    <w:rsid w:val="1BF23966"/>
    <w:rsid w:val="1BF74A5C"/>
    <w:rsid w:val="1C8B0A87"/>
    <w:rsid w:val="1EC45401"/>
    <w:rsid w:val="21121994"/>
    <w:rsid w:val="21446EC6"/>
    <w:rsid w:val="219A7F86"/>
    <w:rsid w:val="21D87B8B"/>
    <w:rsid w:val="22A255EC"/>
    <w:rsid w:val="23A7667D"/>
    <w:rsid w:val="23D551F6"/>
    <w:rsid w:val="24BE131F"/>
    <w:rsid w:val="26E841E7"/>
    <w:rsid w:val="26EB71E4"/>
    <w:rsid w:val="26F3649E"/>
    <w:rsid w:val="278542C5"/>
    <w:rsid w:val="294B7845"/>
    <w:rsid w:val="2AC910F4"/>
    <w:rsid w:val="2D18481F"/>
    <w:rsid w:val="2D5E045A"/>
    <w:rsid w:val="2D8E32DE"/>
    <w:rsid w:val="2DA15866"/>
    <w:rsid w:val="2DF86C7A"/>
    <w:rsid w:val="2FB4057F"/>
    <w:rsid w:val="30057E99"/>
    <w:rsid w:val="31581996"/>
    <w:rsid w:val="31A262CF"/>
    <w:rsid w:val="3414118B"/>
    <w:rsid w:val="35E47534"/>
    <w:rsid w:val="35EA0CBF"/>
    <w:rsid w:val="365C1D5E"/>
    <w:rsid w:val="36624EF8"/>
    <w:rsid w:val="36806D3F"/>
    <w:rsid w:val="37537E84"/>
    <w:rsid w:val="37623CF9"/>
    <w:rsid w:val="386467CF"/>
    <w:rsid w:val="38BF0B17"/>
    <w:rsid w:val="3958445F"/>
    <w:rsid w:val="39614DC4"/>
    <w:rsid w:val="39814120"/>
    <w:rsid w:val="39892166"/>
    <w:rsid w:val="3A6E7A1B"/>
    <w:rsid w:val="3A6F6EC7"/>
    <w:rsid w:val="3B4C47CD"/>
    <w:rsid w:val="3B5B5792"/>
    <w:rsid w:val="3BFEA862"/>
    <w:rsid w:val="3CC377E3"/>
    <w:rsid w:val="3CE36A86"/>
    <w:rsid w:val="3D3808FF"/>
    <w:rsid w:val="3D3B2136"/>
    <w:rsid w:val="3D846BFF"/>
    <w:rsid w:val="3E8C5F1B"/>
    <w:rsid w:val="3EB52934"/>
    <w:rsid w:val="3F581328"/>
    <w:rsid w:val="40071B91"/>
    <w:rsid w:val="40F849BA"/>
    <w:rsid w:val="42196917"/>
    <w:rsid w:val="438A20CF"/>
    <w:rsid w:val="44A54E26"/>
    <w:rsid w:val="45465475"/>
    <w:rsid w:val="454E5D2C"/>
    <w:rsid w:val="462257A1"/>
    <w:rsid w:val="462B304E"/>
    <w:rsid w:val="4744082E"/>
    <w:rsid w:val="4989655A"/>
    <w:rsid w:val="4B1558A3"/>
    <w:rsid w:val="4B52503C"/>
    <w:rsid w:val="4D055848"/>
    <w:rsid w:val="4D183803"/>
    <w:rsid w:val="4D1A479D"/>
    <w:rsid w:val="4DD960C8"/>
    <w:rsid w:val="4DDA77B7"/>
    <w:rsid w:val="4ED56C97"/>
    <w:rsid w:val="4EDB104C"/>
    <w:rsid w:val="4F3B44FE"/>
    <w:rsid w:val="509072DD"/>
    <w:rsid w:val="512D27F8"/>
    <w:rsid w:val="515E7F22"/>
    <w:rsid w:val="52560370"/>
    <w:rsid w:val="54240099"/>
    <w:rsid w:val="54351361"/>
    <w:rsid w:val="55701F3C"/>
    <w:rsid w:val="57476713"/>
    <w:rsid w:val="57A414BE"/>
    <w:rsid w:val="58791BA0"/>
    <w:rsid w:val="588B2C65"/>
    <w:rsid w:val="5AEF4A54"/>
    <w:rsid w:val="5AFFD606"/>
    <w:rsid w:val="5B445C8C"/>
    <w:rsid w:val="5BA1359F"/>
    <w:rsid w:val="5E2D5F38"/>
    <w:rsid w:val="5E5667C5"/>
    <w:rsid w:val="5EB358F2"/>
    <w:rsid w:val="5F6E9F7F"/>
    <w:rsid w:val="60216ABC"/>
    <w:rsid w:val="60372D8B"/>
    <w:rsid w:val="616C2BCB"/>
    <w:rsid w:val="625C3C49"/>
    <w:rsid w:val="63712A35"/>
    <w:rsid w:val="64293B00"/>
    <w:rsid w:val="648F7C8D"/>
    <w:rsid w:val="65CD50DB"/>
    <w:rsid w:val="661F0704"/>
    <w:rsid w:val="66E8377B"/>
    <w:rsid w:val="68796EF6"/>
    <w:rsid w:val="68D2556E"/>
    <w:rsid w:val="69C33918"/>
    <w:rsid w:val="6A41018F"/>
    <w:rsid w:val="6AE7A1B4"/>
    <w:rsid w:val="6B0D15CE"/>
    <w:rsid w:val="6B2E558B"/>
    <w:rsid w:val="6BF74F8B"/>
    <w:rsid w:val="6C7F7243"/>
    <w:rsid w:val="6CFBCFB4"/>
    <w:rsid w:val="6D4E3901"/>
    <w:rsid w:val="6F6F411C"/>
    <w:rsid w:val="6FC30214"/>
    <w:rsid w:val="718E4110"/>
    <w:rsid w:val="71EC42B1"/>
    <w:rsid w:val="72554F21"/>
    <w:rsid w:val="72CF6B0E"/>
    <w:rsid w:val="72F00CA2"/>
    <w:rsid w:val="73DF68A3"/>
    <w:rsid w:val="73FB2381"/>
    <w:rsid w:val="747F5739"/>
    <w:rsid w:val="74CB2C06"/>
    <w:rsid w:val="75A551BC"/>
    <w:rsid w:val="76295315"/>
    <w:rsid w:val="77AD07D4"/>
    <w:rsid w:val="78721525"/>
    <w:rsid w:val="78B21548"/>
    <w:rsid w:val="78FAAF01"/>
    <w:rsid w:val="797C280D"/>
    <w:rsid w:val="7AE6438C"/>
    <w:rsid w:val="7B52672C"/>
    <w:rsid w:val="7BAD141F"/>
    <w:rsid w:val="7BFF6DE2"/>
    <w:rsid w:val="7CDC739B"/>
    <w:rsid w:val="7DFF3EFB"/>
    <w:rsid w:val="7E2D7D76"/>
    <w:rsid w:val="7E545738"/>
    <w:rsid w:val="7F330D6C"/>
    <w:rsid w:val="7FAA3964"/>
    <w:rsid w:val="7FED338C"/>
    <w:rsid w:val="A5C8F1AD"/>
    <w:rsid w:val="ABEE0F6C"/>
    <w:rsid w:val="B4DC513C"/>
    <w:rsid w:val="B5F692B8"/>
    <w:rsid w:val="BAFA4C31"/>
    <w:rsid w:val="BE679BB0"/>
    <w:rsid w:val="BEFF6AE8"/>
    <w:rsid w:val="BFFFF09C"/>
    <w:rsid w:val="DBE75538"/>
    <w:rsid w:val="DFF1BA59"/>
    <w:rsid w:val="EBFF18C0"/>
    <w:rsid w:val="EE1FC403"/>
    <w:rsid w:val="F85FB084"/>
    <w:rsid w:val="FD7F359B"/>
    <w:rsid w:val="FDAF4FE4"/>
    <w:rsid w:val="FE377EBF"/>
    <w:rsid w:val="FE5E2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color w:val="F73131"/>
      <w:sz w:val="16"/>
      <w:szCs w:val="16"/>
      <w:bdr w:val="single" w:color="EBEBEB" w:sz="6" w:space="0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styleId="10">
    <w:name w:val="HTML Code"/>
    <w:basedOn w:val="6"/>
    <w:uiPriority w:val="0"/>
    <w:rPr>
      <w:rFonts w:ascii="Courier New" w:hAnsi="Courier New"/>
      <w:sz w:val="20"/>
    </w:rPr>
  </w:style>
  <w:style w:type="character" w:styleId="11">
    <w:name w:val="HTML Cite"/>
    <w:basedOn w:val="6"/>
    <w:uiPriority w:val="0"/>
    <w:rPr>
      <w:color w:val="008000"/>
    </w:rPr>
  </w:style>
  <w:style w:type="character" w:customStyle="1" w:styleId="12">
    <w:name w:val="calendar-head__text-display"/>
    <w:basedOn w:val="6"/>
    <w:uiPriority w:val="0"/>
    <w:rPr>
      <w:vanish/>
    </w:rPr>
  </w:style>
  <w:style w:type="character" w:customStyle="1" w:styleId="13">
    <w:name w:val="calendar-head__next-year-btn"/>
    <w:basedOn w:val="6"/>
    <w:uiPriority w:val="0"/>
  </w:style>
  <w:style w:type="character" w:customStyle="1" w:styleId="14">
    <w:name w:val="c-icon28"/>
    <w:basedOn w:val="6"/>
    <w:uiPriority w:val="0"/>
  </w:style>
  <w:style w:type="character" w:customStyle="1" w:styleId="15">
    <w:name w:val="active"/>
    <w:basedOn w:val="6"/>
    <w:uiPriority w:val="0"/>
    <w:rPr>
      <w:color w:val="333333"/>
    </w:rPr>
  </w:style>
  <w:style w:type="character" w:customStyle="1" w:styleId="16">
    <w:name w:val="hover27"/>
    <w:basedOn w:val="6"/>
    <w:uiPriority w:val="0"/>
    <w:rPr>
      <w:color w:val="315EFB"/>
    </w:rPr>
  </w:style>
  <w:style w:type="character" w:customStyle="1" w:styleId="17">
    <w:name w:val="calendar-head__prev-range-btn"/>
    <w:basedOn w:val="6"/>
    <w:uiPriority w:val="0"/>
    <w:rPr>
      <w:vanish/>
    </w:rPr>
  </w:style>
  <w:style w:type="character" w:customStyle="1" w:styleId="18">
    <w:name w:val="calendar-head__year-range"/>
    <w:basedOn w:val="6"/>
    <w:uiPriority w:val="0"/>
    <w:rPr>
      <w:vanish/>
    </w:rPr>
  </w:style>
  <w:style w:type="character" w:customStyle="1" w:styleId="19">
    <w:name w:val="calendar-head__next-month-btn"/>
    <w:basedOn w:val="6"/>
    <w:uiPriority w:val="0"/>
  </w:style>
  <w:style w:type="character" w:customStyle="1" w:styleId="20">
    <w:name w:val="hover"/>
    <w:basedOn w:val="6"/>
    <w:uiPriority w:val="0"/>
    <w:rPr>
      <w:color w:val="2F6EA2"/>
    </w:rPr>
  </w:style>
  <w:style w:type="character" w:customStyle="1" w:styleId="21">
    <w:name w:val="calendar-head__next-range-btn"/>
    <w:basedOn w:val="6"/>
    <w:uiPriority w:val="0"/>
    <w:rPr>
      <w:vanish/>
    </w:rPr>
  </w:style>
  <w:style w:type="character" w:customStyle="1" w:styleId="22">
    <w:name w:val="hover26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372</Characters>
  <Lines>0</Lines>
  <Paragraphs>0</Paragraphs>
  <TotalTime>57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user</dc:creator>
  <cp:lastModifiedBy>奇</cp:lastModifiedBy>
  <cp:lastPrinted>2022-12-23T05:07:58Z</cp:lastPrinted>
  <dcterms:modified xsi:type="dcterms:W3CDTF">2023-11-01T02:34:02Z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B5C0E0EE25BB47D293FF0246E3DF8B92_13</vt:lpwstr>
  </property>
</Properties>
</file>