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附件1</w:t>
      </w:r>
    </w:p>
    <w:p>
      <w:pPr>
        <w:spacing w:after="156" w:afterLines="50" w:line="400" w:lineRule="exact"/>
        <w:jc w:val="center"/>
        <w:rPr>
          <w:rFonts w:ascii="黑体" w:eastAsia="黑体"/>
          <w:color w:val="000000"/>
          <w:sz w:val="30"/>
          <w:szCs w:val="28"/>
        </w:rPr>
      </w:pPr>
      <w:r>
        <w:rPr>
          <w:rFonts w:ascii="黑体" w:eastAsia="黑体"/>
          <w:color w:val="000000"/>
          <w:sz w:val="30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color w:val="000000"/>
          <w:sz w:val="30"/>
          <w:szCs w:val="28"/>
        </w:rPr>
        <w:instrText xml:space="preserve">ADDIN CNKISM.UserStyle</w:instrText>
      </w:r>
      <w:r>
        <w:rPr>
          <w:rFonts w:ascii="黑体" w:eastAsia="黑体"/>
          <w:color w:val="000000"/>
          <w:sz w:val="30"/>
          <w:szCs w:val="28"/>
        </w:rPr>
        <w:fldChar w:fldCharType="end"/>
      </w:r>
      <w:r>
        <w:rPr>
          <w:rFonts w:hint="eastAsia" w:ascii="黑体" w:eastAsia="黑体"/>
          <w:color w:val="000000"/>
          <w:sz w:val="30"/>
          <w:szCs w:val="28"/>
        </w:rPr>
        <w:t xml:space="preserve"> 对外经济贸易大学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年国家级大学生创新创业训练计划（创业实践类）项目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中期检查表</w:t>
      </w:r>
    </w:p>
    <w:p>
      <w:pPr>
        <w:spacing w:after="156" w:afterLines="50" w:line="400" w:lineRule="exact"/>
        <w:jc w:val="center"/>
        <w:rPr>
          <w:rFonts w:ascii="黑体" w:eastAsia="黑体"/>
          <w:color w:val="000000"/>
          <w:sz w:val="30"/>
          <w:szCs w:val="28"/>
        </w:rPr>
      </w:pPr>
    </w:p>
    <w:tbl>
      <w:tblPr>
        <w:tblStyle w:val="8"/>
        <w:tblW w:w="998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146"/>
        <w:gridCol w:w="1266"/>
        <w:gridCol w:w="711"/>
        <w:gridCol w:w="1839"/>
        <w:gridCol w:w="723"/>
        <w:gridCol w:w="860"/>
        <w:gridCol w:w="385"/>
        <w:gridCol w:w="323"/>
        <w:gridCol w:w="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Cs w:val="28"/>
              </w:rPr>
              <w:t>项目名称</w:t>
            </w:r>
          </w:p>
        </w:tc>
        <w:tc>
          <w:tcPr>
            <w:tcW w:w="8109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申请资助金额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           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已使用金额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（目前）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学院及专业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1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项目团队成员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学院及专业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职称/职务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一、项目整体进展情况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999999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（要求详细报告项目进展情况；重点总结已取得阶段性成果和已实现的绩效目标）</w:t>
            </w: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4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二、项目发展中出现的困难、突出问题及解决措施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（要求指明项目未落实情况；分析核心困难、问题；提出解决方案）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三、经费使用情况</w:t>
            </w:r>
          </w:p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（按下列目录（包括但不限于以下项目）列明每项费用多少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万元</w:t>
            </w:r>
            <w:r>
              <w:rPr>
                <w:rFonts w:hint="eastAsia" w:ascii="宋体" w:hAnsi="宋体"/>
                <w:color w:val="000000"/>
                <w:szCs w:val="28"/>
              </w:rPr>
              <w:t>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1、专家指导费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2、设计制作费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3、印刷费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4、交通费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5、咨询服务费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6、数据服务费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szCs w:val="28"/>
              </w:rPr>
              <w:t>、办公用品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8</w:t>
            </w:r>
            <w:r>
              <w:rPr>
                <w:rFonts w:hint="eastAsia" w:ascii="宋体" w:hAnsi="宋体"/>
                <w:color w:val="000000"/>
                <w:szCs w:val="28"/>
              </w:rPr>
              <w:t>、图书资料费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9</w:t>
            </w:r>
            <w:r>
              <w:rPr>
                <w:rFonts w:hint="eastAsia" w:ascii="宋体" w:hAnsi="宋体"/>
                <w:color w:val="000000"/>
                <w:szCs w:val="28"/>
              </w:rPr>
              <w:t>、邮寄费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10</w:t>
            </w:r>
            <w:r>
              <w:rPr>
                <w:rFonts w:hint="eastAsia" w:ascii="宋体" w:hAnsi="宋体"/>
                <w:color w:val="000000"/>
                <w:szCs w:val="28"/>
              </w:rPr>
              <w:t>、信息技术服务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</w:t>
            </w:r>
            <w:r>
              <w:rPr>
                <w:rFonts w:ascii="宋体" w:hAnsi="宋体"/>
                <w:color w:val="000000"/>
                <w:szCs w:val="28"/>
              </w:rPr>
              <w:t>1</w:t>
            </w:r>
            <w:r>
              <w:rPr>
                <w:rFonts w:hint="eastAsia" w:ascii="宋体" w:hAnsi="宋体"/>
                <w:color w:val="000000"/>
                <w:szCs w:val="28"/>
              </w:rPr>
              <w:t>、差旅调研费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</w:t>
            </w:r>
            <w:r>
              <w:rPr>
                <w:rFonts w:ascii="宋体" w:hAnsi="宋体"/>
                <w:color w:val="000000"/>
                <w:szCs w:val="28"/>
              </w:rPr>
              <w:t>2</w:t>
            </w:r>
            <w:r>
              <w:rPr>
                <w:rFonts w:hint="eastAsia" w:ascii="宋体" w:hAnsi="宋体"/>
                <w:color w:val="000000"/>
                <w:szCs w:val="28"/>
              </w:rPr>
              <w:t>、其他费用（具体指明用处，如：X</w:t>
            </w:r>
            <w:r>
              <w:rPr>
                <w:rFonts w:ascii="宋体" w:hAnsi="宋体"/>
                <w:color w:val="000000"/>
                <w:szCs w:val="28"/>
              </w:rPr>
              <w:t>X</w:t>
            </w:r>
            <w:r>
              <w:rPr>
                <w:rFonts w:hint="eastAsia" w:ascii="宋体" w:hAnsi="宋体"/>
                <w:color w:val="000000"/>
                <w:szCs w:val="28"/>
              </w:rPr>
              <w:t>费用）</w:t>
            </w:r>
          </w:p>
          <w:p>
            <w:pPr>
              <w:spacing w:before="31"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31"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31"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四、下一阶段工作计划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五、项目申请人承诺：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我保证上述填报内容的真实性。我与本项目组其他成员将严格遵守学校的有关规定，在进行项目的运营管理过程中不影响课程学习，同时服从主管部门对项目的日常事务管理。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签名：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宋体" w:hAnsi="宋体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ascii="宋体" w:hAnsi="宋体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日</w:t>
            </w:r>
          </w:p>
          <w:p>
            <w:pPr>
              <w:spacing w:before="31" w:beforeLines="10"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六、指导教师意见：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签名：</w:t>
            </w:r>
          </w:p>
          <w:p>
            <w:pPr>
              <w:spacing w:line="32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Calibri" w:hAnsi="Calibri" w:eastAsia="仿宋" w:cs="Calibri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ascii="Calibri" w:hAnsi="Calibri" w:eastAsia="仿宋" w:cs="Calibri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七、招生就业处</w:t>
            </w:r>
            <w:r>
              <w:rPr>
                <w:rFonts w:ascii="仿宋" w:hAnsi="仿宋" w:eastAsia="仿宋" w:cs="宋体"/>
                <w:kern w:val="0"/>
                <w:sz w:val="24"/>
              </w:rPr>
              <w:t>意见：</w:t>
            </w: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□同意           □不同意         </w:t>
            </w: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评定等级：                □优秀            □通过          □不通过</w:t>
            </w: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                            签字（盖章）　　　　　　　　　　　</w:t>
            </w:r>
          </w:p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                         年　　月　　日</w:t>
            </w:r>
          </w:p>
        </w:tc>
      </w:tr>
    </w:tbl>
    <w:p>
      <w:pPr>
        <w:adjustRightInd w:val="0"/>
        <w:spacing w:line="140" w:lineRule="exact"/>
      </w:pPr>
    </w:p>
    <w:p>
      <w:pPr>
        <w:adjustRightInd w:val="0"/>
        <w:spacing w:line="360" w:lineRule="auto"/>
        <w:ind w:right="210" w:firstLine="420" w:firstLineChars="200"/>
        <w:jc w:val="right"/>
      </w:pPr>
      <w:r>
        <w:rPr>
          <w:rFonts w:hint="eastAsia"/>
        </w:rPr>
        <w:t>对外经济贸易大学</w:t>
      </w:r>
    </w:p>
    <w:p>
      <w:pPr>
        <w:adjustRightInd w:val="0"/>
        <w:spacing w:line="360" w:lineRule="auto"/>
        <w:ind w:right="525" w:firstLine="420" w:firstLineChars="200"/>
        <w:jc w:val="right"/>
      </w:pPr>
      <w:r>
        <w:rPr>
          <w:rFonts w:hint="eastAsia"/>
        </w:rPr>
        <w:t>招生就业处</w:t>
      </w:r>
    </w:p>
    <w:p>
      <w:pPr>
        <w:adjustRightInd w:val="0"/>
        <w:spacing w:line="360" w:lineRule="auto"/>
        <w:ind w:right="210" w:firstLine="420" w:firstLineChars="200"/>
        <w:jc w:val="right"/>
        <w:rPr>
          <w:rFonts w:hint="default"/>
          <w:woUserID w:val="1"/>
        </w:rPr>
      </w:pPr>
      <w:r>
        <w:rPr>
          <w:rFonts w:hint="eastAsia"/>
        </w:rPr>
        <w:t>20</w:t>
      </w:r>
      <w:r>
        <w:t>20</w:t>
      </w:r>
      <w:r>
        <w:rPr>
          <w:rFonts w:hint="eastAsia"/>
        </w:rPr>
        <w:t xml:space="preserve">年9月 </w:t>
      </w:r>
      <w:r>
        <w:t>14</w:t>
      </w:r>
      <w:r>
        <w:rPr>
          <w:woUserID w:val="1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680" w:right="1134" w:bottom="680" w:left="1134" w:header="851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招生就业处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0"/>
    <w:rsid w:val="000223AE"/>
    <w:rsid w:val="00030B6B"/>
    <w:rsid w:val="00034414"/>
    <w:rsid w:val="0005357B"/>
    <w:rsid w:val="00062522"/>
    <w:rsid w:val="000646F0"/>
    <w:rsid w:val="00072D50"/>
    <w:rsid w:val="000963BF"/>
    <w:rsid w:val="000E7C86"/>
    <w:rsid w:val="00132B2A"/>
    <w:rsid w:val="001549A0"/>
    <w:rsid w:val="00155090"/>
    <w:rsid w:val="00160B16"/>
    <w:rsid w:val="00182B6E"/>
    <w:rsid w:val="00184592"/>
    <w:rsid w:val="0019007D"/>
    <w:rsid w:val="0019735D"/>
    <w:rsid w:val="00205434"/>
    <w:rsid w:val="00240D2C"/>
    <w:rsid w:val="00251253"/>
    <w:rsid w:val="00252CF8"/>
    <w:rsid w:val="00261143"/>
    <w:rsid w:val="0026383E"/>
    <w:rsid w:val="0027530E"/>
    <w:rsid w:val="002D3857"/>
    <w:rsid w:val="002E7D8F"/>
    <w:rsid w:val="002E7FC3"/>
    <w:rsid w:val="002F04FC"/>
    <w:rsid w:val="003727F0"/>
    <w:rsid w:val="00374881"/>
    <w:rsid w:val="00393F96"/>
    <w:rsid w:val="0039446C"/>
    <w:rsid w:val="003A208F"/>
    <w:rsid w:val="003B0658"/>
    <w:rsid w:val="003C3048"/>
    <w:rsid w:val="003D793D"/>
    <w:rsid w:val="003E15BB"/>
    <w:rsid w:val="00412635"/>
    <w:rsid w:val="00415B3E"/>
    <w:rsid w:val="0042403A"/>
    <w:rsid w:val="00426DCB"/>
    <w:rsid w:val="00454828"/>
    <w:rsid w:val="0046246D"/>
    <w:rsid w:val="00467B1A"/>
    <w:rsid w:val="0047119B"/>
    <w:rsid w:val="00472618"/>
    <w:rsid w:val="00484B30"/>
    <w:rsid w:val="00487E22"/>
    <w:rsid w:val="004902AC"/>
    <w:rsid w:val="004B4E07"/>
    <w:rsid w:val="004D06CF"/>
    <w:rsid w:val="004E6BD5"/>
    <w:rsid w:val="004E7A64"/>
    <w:rsid w:val="00516045"/>
    <w:rsid w:val="005224B2"/>
    <w:rsid w:val="005533F0"/>
    <w:rsid w:val="005A0704"/>
    <w:rsid w:val="005A1449"/>
    <w:rsid w:val="005D524E"/>
    <w:rsid w:val="005F2B59"/>
    <w:rsid w:val="005F2B72"/>
    <w:rsid w:val="006102A1"/>
    <w:rsid w:val="00611CD7"/>
    <w:rsid w:val="00622186"/>
    <w:rsid w:val="00630C4D"/>
    <w:rsid w:val="00647601"/>
    <w:rsid w:val="006738E8"/>
    <w:rsid w:val="006A7869"/>
    <w:rsid w:val="006B3569"/>
    <w:rsid w:val="006B59F0"/>
    <w:rsid w:val="006C1BB6"/>
    <w:rsid w:val="006F0DBD"/>
    <w:rsid w:val="006F0DE2"/>
    <w:rsid w:val="0071247A"/>
    <w:rsid w:val="007216E9"/>
    <w:rsid w:val="0073033B"/>
    <w:rsid w:val="00735AF6"/>
    <w:rsid w:val="0074427E"/>
    <w:rsid w:val="0075077F"/>
    <w:rsid w:val="00753D30"/>
    <w:rsid w:val="0076008F"/>
    <w:rsid w:val="00772684"/>
    <w:rsid w:val="007751C4"/>
    <w:rsid w:val="007775C8"/>
    <w:rsid w:val="00797734"/>
    <w:rsid w:val="007C4BC4"/>
    <w:rsid w:val="007C7092"/>
    <w:rsid w:val="007D1FFC"/>
    <w:rsid w:val="007F589F"/>
    <w:rsid w:val="008142FD"/>
    <w:rsid w:val="00830787"/>
    <w:rsid w:val="0084561D"/>
    <w:rsid w:val="0084647A"/>
    <w:rsid w:val="00846ECD"/>
    <w:rsid w:val="008505C2"/>
    <w:rsid w:val="00866AC3"/>
    <w:rsid w:val="008754A3"/>
    <w:rsid w:val="00880C14"/>
    <w:rsid w:val="00884B9D"/>
    <w:rsid w:val="008F425C"/>
    <w:rsid w:val="00916C1F"/>
    <w:rsid w:val="00922FF4"/>
    <w:rsid w:val="00956A12"/>
    <w:rsid w:val="00963E20"/>
    <w:rsid w:val="00977F44"/>
    <w:rsid w:val="009925F2"/>
    <w:rsid w:val="009928BD"/>
    <w:rsid w:val="009A46D3"/>
    <w:rsid w:val="009C083B"/>
    <w:rsid w:val="009C1CC8"/>
    <w:rsid w:val="009C24CD"/>
    <w:rsid w:val="009C7C4A"/>
    <w:rsid w:val="009E3981"/>
    <w:rsid w:val="00A017C9"/>
    <w:rsid w:val="00A0396D"/>
    <w:rsid w:val="00A17D45"/>
    <w:rsid w:val="00A36153"/>
    <w:rsid w:val="00A622C9"/>
    <w:rsid w:val="00A90577"/>
    <w:rsid w:val="00AD1516"/>
    <w:rsid w:val="00AE10CD"/>
    <w:rsid w:val="00AF2927"/>
    <w:rsid w:val="00AF2F46"/>
    <w:rsid w:val="00B13D58"/>
    <w:rsid w:val="00B52D83"/>
    <w:rsid w:val="00BA1A1B"/>
    <w:rsid w:val="00BB250B"/>
    <w:rsid w:val="00BC68EB"/>
    <w:rsid w:val="00C03FAF"/>
    <w:rsid w:val="00C42BA8"/>
    <w:rsid w:val="00C43314"/>
    <w:rsid w:val="00C70120"/>
    <w:rsid w:val="00C82ED3"/>
    <w:rsid w:val="00C843C2"/>
    <w:rsid w:val="00C85A87"/>
    <w:rsid w:val="00C9071B"/>
    <w:rsid w:val="00CC67B2"/>
    <w:rsid w:val="00D14D01"/>
    <w:rsid w:val="00D53657"/>
    <w:rsid w:val="00D76C59"/>
    <w:rsid w:val="00D808D2"/>
    <w:rsid w:val="00DB2799"/>
    <w:rsid w:val="00DD4EDA"/>
    <w:rsid w:val="00DF085D"/>
    <w:rsid w:val="00DF50E6"/>
    <w:rsid w:val="00E1200B"/>
    <w:rsid w:val="00E2440D"/>
    <w:rsid w:val="00E404A9"/>
    <w:rsid w:val="00EB0E59"/>
    <w:rsid w:val="00ED17CF"/>
    <w:rsid w:val="00F03680"/>
    <w:rsid w:val="00F05C2C"/>
    <w:rsid w:val="00F1706C"/>
    <w:rsid w:val="00F87BA7"/>
    <w:rsid w:val="00F97B29"/>
    <w:rsid w:val="00FA0FC2"/>
    <w:rsid w:val="00FA3A73"/>
    <w:rsid w:val="2A713E11"/>
    <w:rsid w:val="59B27016"/>
    <w:rsid w:val="A0CFB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156" w:after="156" w:line="320" w:lineRule="exact"/>
      <w:ind w:firstLine="359" w:firstLineChars="171"/>
    </w:pPr>
    <w:rPr>
      <w:rFonts w:ascii="宋体" w:hAnsi="宋体"/>
      <w:szCs w:val="28"/>
    </w:rPr>
  </w:style>
  <w:style w:type="paragraph" w:styleId="3">
    <w:name w:val="Body Text Indent 2"/>
    <w:basedOn w:val="1"/>
    <w:uiPriority w:val="0"/>
    <w:pPr>
      <w:adjustRightInd w:val="0"/>
      <w:spacing w:line="320" w:lineRule="exact"/>
      <w:ind w:firstLine="420" w:firstLineChars="200"/>
    </w:pPr>
    <w:rPr>
      <w:rFonts w:ascii="宋体" w:hAnsi="宋体"/>
      <w:szCs w:val="2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uiPriority w:val="0"/>
    <w:pPr>
      <w:adjustRightInd w:val="0"/>
      <w:spacing w:line="330" w:lineRule="exact"/>
      <w:ind w:firstLine="480" w:firstLineChars="200"/>
    </w:pPr>
    <w:rPr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paragraph" w:customStyle="1" w:styleId="13">
    <w:name w:val="xl3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character" w:customStyle="1" w:styleId="14">
    <w:name w:val="页眉 字符"/>
    <w:link w:val="5"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2</Pages>
  <Words>167</Words>
  <Characters>956</Characters>
  <Lines>7</Lines>
  <Paragraphs>2</Paragraphs>
  <TotalTime>70</TotalTime>
  <ScaleCrop>false</ScaleCrop>
  <LinksUpToDate>false</LinksUpToDate>
  <CharactersWithSpaces>1121</CharactersWithSpaces>
  <Application>WWO_aliyun_20200911094054-8d42ce6df8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2015-11-02T22:20:00Z</dcterms:created>
  <dc:creator>A</dc:creator>
  <cp:lastModifiedBy>慧敏 王</cp:lastModifiedBy>
  <cp:lastPrinted>2015-11-10T08:45:00Z</cp:lastPrinted>
  <dcterms:modified xsi:type="dcterms:W3CDTF">2020-09-15T14:40:38Z</dcterms:modified>
  <dc:title>关于开展我校第四届学生科研课题中期检查的通   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