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AA" w:rsidRPr="00471B88" w:rsidRDefault="00743FAA" w:rsidP="00743FAA">
      <w:pPr>
        <w:spacing w:line="540" w:lineRule="exact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附件</w:t>
      </w:r>
      <w:r w:rsidR="00471B88" w:rsidRPr="00471B88">
        <w:rPr>
          <w:rFonts w:asciiTheme="minorEastAsia" w:eastAsiaTheme="minorEastAsia" w:hAnsiTheme="minorEastAsia" w:hint="eastAsia"/>
          <w:szCs w:val="32"/>
        </w:rPr>
        <w:t>一</w:t>
      </w:r>
    </w:p>
    <w:p w:rsidR="00760663" w:rsidRDefault="00760663" w:rsidP="00760663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/>
          <w:bCs/>
          <w:sz w:val="44"/>
          <w:szCs w:val="44"/>
        </w:rPr>
        <w:t>20</w:t>
      </w:r>
      <w:r w:rsidR="00BC1919">
        <w:rPr>
          <w:rFonts w:ascii="方正小标宋简体" w:eastAsia="方正小标宋简体" w:hAnsi="宋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宋体"/>
          <w:bCs/>
          <w:sz w:val="44"/>
          <w:szCs w:val="44"/>
        </w:rPr>
        <w:t>年北京地区高校大学生优秀创业团队评选活动网上申报说明</w:t>
      </w:r>
    </w:p>
    <w:p w:rsidR="00760663" w:rsidRDefault="00760663" w:rsidP="00760663">
      <w:pPr>
        <w:spacing w:line="540" w:lineRule="exact"/>
        <w:ind w:firstLineChars="200" w:firstLine="643"/>
        <w:rPr>
          <w:rFonts w:ascii="仿宋_GB2312" w:hAnsi="仿宋"/>
          <w:b/>
          <w:szCs w:val="32"/>
        </w:rPr>
      </w:pPr>
    </w:p>
    <w:p w:rsidR="00760663" w:rsidRDefault="00760663" w:rsidP="00760663">
      <w:pPr>
        <w:spacing w:line="540" w:lineRule="exact"/>
        <w:ind w:firstLine="573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一、填报说明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申请参加20</w:t>
      </w:r>
      <w:r w:rsidR="00FB2AE3">
        <w:rPr>
          <w:rFonts w:ascii="仿宋_GB2312" w:hAnsi="仿宋" w:hint="eastAsia"/>
          <w:szCs w:val="32"/>
        </w:rPr>
        <w:t>20</w:t>
      </w:r>
      <w:r>
        <w:rPr>
          <w:rFonts w:ascii="仿宋_GB2312" w:hAnsi="仿宋" w:hint="eastAsia"/>
          <w:szCs w:val="32"/>
        </w:rPr>
        <w:t>年北京地区大学生优秀创业团队评选的学生，需按要求在线填写指定内容，并上传附件所需图片资料（所有图片格式文件不能超过1M）。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网站填写内容是评选过程中最重要的参考资料，请申请团队如实、详细填写。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对提交的相关信息，我们将严格保密。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对填写信息中涉及到工商注册的相关内容，未注册的创业团队可不填写。</w:t>
      </w:r>
    </w:p>
    <w:p w:rsidR="00760663" w:rsidRDefault="00760663" w:rsidP="00760663">
      <w:pPr>
        <w:spacing w:line="540" w:lineRule="exact"/>
        <w:ind w:firstLine="573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二、项目计划书评审内容和评分标准（共100分）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《项目信息》是初评和复评的主要评价内容，请各创业团队重视项目计划书的准备工作。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1.项目（企业）概况：（15分）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重点包括：项目（企业）背景、主营业务、项目团队及股权结构介绍、运营现况、企业优势等。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2.产品与服务：（35分）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3.市场分析：（20分）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重点包括：项目产品市场背景概况，市场容量空间估算，竞争分析（SWOT分析、竞争对手分析、竞争策略等）。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4.营销策略：（5分）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重点包括：产品与服务策略、价格策略、渠道管理、销售策略等。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5.风险分析与控制：（10分）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重点包括：与项目相关的政策、技术、管理、市场、人员风险分析，以及应对措施。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6.项目三年规划（5分）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7.项目资金筹措与使用（5分）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8.项目财务分析（5分）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9.网站介绍（未设网站可不填此项，此项不参与评分）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10.其他内容（可填写上述内容中未说明的其他重要内容，没有可不填，此项不参与评分）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11.需上传的材料</w:t>
      </w:r>
      <w:bookmarkStart w:id="0" w:name="_GoBack"/>
      <w:bookmarkEnd w:id="0"/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材料</w:t>
      </w:r>
      <w:r>
        <w:rPr>
          <w:rFonts w:ascii="仿宋_GB2312" w:hAnsi="仿宋"/>
          <w:szCs w:val="32"/>
        </w:rPr>
        <w:t>1</w:t>
      </w:r>
      <w:r>
        <w:rPr>
          <w:rFonts w:ascii="仿宋_GB2312" w:hAnsi="仿宋" w:hint="eastAsia"/>
          <w:szCs w:val="32"/>
        </w:rPr>
        <w:t>：团队负责人照片、学生证、身份证扫描件（jpg格式）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材料</w:t>
      </w: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：已注册企业需准备《营业执照》扫描件（jpg格式）</w:t>
      </w:r>
    </w:p>
    <w:p w:rsidR="00CC68E3" w:rsidRP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（材料1是申请评选的必要文件，但上述</w:t>
      </w: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项材料均不参与评分）</w:t>
      </w:r>
    </w:p>
    <w:sectPr w:rsidR="00CC68E3" w:rsidRPr="00760663" w:rsidSect="00C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1E" w:rsidRDefault="00A67B1E" w:rsidP="001F58E0">
      <w:r>
        <w:separator/>
      </w:r>
    </w:p>
  </w:endnote>
  <w:endnote w:type="continuationSeparator" w:id="0">
    <w:p w:rsidR="00A67B1E" w:rsidRDefault="00A67B1E" w:rsidP="001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1E" w:rsidRDefault="00A67B1E" w:rsidP="001F58E0">
      <w:r>
        <w:separator/>
      </w:r>
    </w:p>
  </w:footnote>
  <w:footnote w:type="continuationSeparator" w:id="0">
    <w:p w:rsidR="00A67B1E" w:rsidRDefault="00A67B1E" w:rsidP="001F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61B0"/>
    <w:multiLevelType w:val="multilevel"/>
    <w:tmpl w:val="57CF61B0"/>
    <w:lvl w:ilvl="0">
      <w:start w:val="1"/>
      <w:numFmt w:val="decimal"/>
      <w:lvlText w:val="%1."/>
      <w:lvlJc w:val="left"/>
      <w:pPr>
        <w:ind w:left="990" w:hanging="420"/>
      </w:p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772F08C4"/>
    <w:multiLevelType w:val="multilevel"/>
    <w:tmpl w:val="EF1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AA"/>
    <w:rsid w:val="00120170"/>
    <w:rsid w:val="001F58E0"/>
    <w:rsid w:val="002A0B14"/>
    <w:rsid w:val="003000F1"/>
    <w:rsid w:val="00471B88"/>
    <w:rsid w:val="00743FAA"/>
    <w:rsid w:val="00760663"/>
    <w:rsid w:val="007E4598"/>
    <w:rsid w:val="008F537E"/>
    <w:rsid w:val="00A67B1E"/>
    <w:rsid w:val="00B44945"/>
    <w:rsid w:val="00BC1919"/>
    <w:rsid w:val="00CC68E3"/>
    <w:rsid w:val="00F07AE8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3FAA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0"/>
    <w:link w:val="a3"/>
    <w:uiPriority w:val="10"/>
    <w:qFormat/>
    <w:rsid w:val="00743F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743FA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1F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58E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58E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3FAA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0"/>
    <w:link w:val="a3"/>
    <w:uiPriority w:val="10"/>
    <w:qFormat/>
    <w:rsid w:val="00743F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743FA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1F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58E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58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xb21cn</cp:lastModifiedBy>
  <cp:revision>5</cp:revision>
  <dcterms:created xsi:type="dcterms:W3CDTF">2018-05-02T08:21:00Z</dcterms:created>
  <dcterms:modified xsi:type="dcterms:W3CDTF">2020-06-15T05:51:00Z</dcterms:modified>
</cp:coreProperties>
</file>