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D3" w:rsidRPr="00CD360B" w:rsidRDefault="00CF22D3" w:rsidP="004A49C2">
      <w:pPr>
        <w:widowControl/>
        <w:adjustRightInd w:val="0"/>
        <w:snapToGrid w:val="0"/>
        <w:spacing w:afterLines="50"/>
        <w:jc w:val="left"/>
        <w:rPr>
          <w:rFonts w:ascii="仿宋" w:eastAsia="仿宋" w:hAnsi="仿宋"/>
          <w:b/>
          <w:szCs w:val="21"/>
        </w:rPr>
      </w:pPr>
      <w:r w:rsidRPr="00CD360B">
        <w:rPr>
          <w:rFonts w:ascii="仿宋" w:eastAsia="仿宋" w:hAnsi="仿宋" w:hint="eastAsia"/>
          <w:b/>
          <w:sz w:val="24"/>
          <w:szCs w:val="24"/>
        </w:rPr>
        <w:t>附件一、</w:t>
      </w:r>
      <w:r>
        <w:rPr>
          <w:rFonts w:ascii="仿宋" w:eastAsia="仿宋" w:hAnsi="仿宋" w:hint="eastAsia"/>
          <w:b/>
          <w:sz w:val="24"/>
          <w:szCs w:val="24"/>
        </w:rPr>
        <w:t>实训营活动</w:t>
      </w:r>
      <w:r w:rsidRPr="00CD360B">
        <w:rPr>
          <w:rFonts w:ascii="仿宋" w:eastAsia="仿宋" w:hAnsi="仿宋" w:hint="eastAsia"/>
          <w:b/>
          <w:sz w:val="24"/>
          <w:szCs w:val="24"/>
        </w:rPr>
        <w:t>安排</w:t>
      </w:r>
    </w:p>
    <w:tbl>
      <w:tblPr>
        <w:tblW w:w="5050" w:type="pct"/>
        <w:tblLayout w:type="fixed"/>
        <w:tblLook w:val="04A0"/>
      </w:tblPr>
      <w:tblGrid>
        <w:gridCol w:w="1099"/>
        <w:gridCol w:w="1418"/>
        <w:gridCol w:w="3260"/>
        <w:gridCol w:w="2830"/>
      </w:tblGrid>
      <w:tr w:rsidR="0063751A" w:rsidRPr="00BF33C8" w:rsidTr="00702CA0">
        <w:trPr>
          <w:trHeight w:val="522"/>
        </w:trPr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751A" w:rsidRPr="00AB7F3E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B7F3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3751A" w:rsidRPr="00AB7F3E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B7F3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9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3751A" w:rsidRPr="00AB7F3E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AB7F3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实训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164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3751A" w:rsidRPr="00AB7F3E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实训</w:t>
            </w:r>
            <w:r w:rsidRPr="00AB7F3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教师</w:t>
            </w:r>
          </w:p>
        </w:tc>
      </w:tr>
      <w:tr w:rsidR="0063751A" w:rsidRPr="006326B9" w:rsidTr="00702CA0">
        <w:trPr>
          <w:trHeight w:val="427"/>
        </w:trPr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1A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2017.7.7</w:t>
            </w:r>
          </w:p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（周五）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51A" w:rsidRPr="00BF33C8" w:rsidRDefault="0063751A" w:rsidP="00B54FB2">
            <w:pPr>
              <w:widowControl/>
              <w:ind w:firstLineChars="50" w:firstLine="9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18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Default="0063751A" w:rsidP="00B54F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4283F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量化投资时代的挑战与机遇</w:t>
            </w:r>
          </w:p>
        </w:tc>
        <w:tc>
          <w:tcPr>
            <w:tcW w:w="164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751A" w:rsidRDefault="0063751A" w:rsidP="008D79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  <w:p w:rsidR="0063751A" w:rsidRDefault="0063751A" w:rsidP="008D795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创新创业专家</w:t>
            </w:r>
          </w:p>
        </w:tc>
      </w:tr>
      <w:tr w:rsidR="00702CA0" w:rsidRPr="006326B9" w:rsidTr="00702CA0">
        <w:trPr>
          <w:trHeight w:val="972"/>
        </w:trPr>
        <w:tc>
          <w:tcPr>
            <w:tcW w:w="63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A0" w:rsidRPr="00BF33C8" w:rsidRDefault="00702CA0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A0" w:rsidRPr="00BF33C8" w:rsidRDefault="00702CA0" w:rsidP="00ED678E">
            <w:pPr>
              <w:widowControl/>
              <w:ind w:firstLineChars="50" w:firstLine="9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14:00-16:30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A0" w:rsidRPr="00BF33C8" w:rsidRDefault="00CB02AD" w:rsidP="004543E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创新创业教育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CA0" w:rsidRDefault="00702CA0" w:rsidP="004B48D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  <w:p w:rsidR="00702CA0" w:rsidRPr="00BF33C8" w:rsidRDefault="00702CA0" w:rsidP="004B48D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创新创业教育专家</w:t>
            </w:r>
          </w:p>
        </w:tc>
      </w:tr>
      <w:tr w:rsidR="0063751A" w:rsidRPr="006326B9" w:rsidTr="00702CA0">
        <w:trPr>
          <w:trHeight w:val="717"/>
        </w:trPr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1A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017.7.8</w:t>
            </w:r>
          </w:p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(周六)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51A" w:rsidRPr="00BF33C8" w:rsidRDefault="0063751A" w:rsidP="00B54FB2">
            <w:pPr>
              <w:widowControl/>
              <w:ind w:firstLineChars="50" w:firstLine="9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3538" w:type="pct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素质拓展</w:t>
            </w:r>
          </w:p>
        </w:tc>
      </w:tr>
      <w:tr w:rsidR="0063751A" w:rsidRPr="00BF33C8" w:rsidTr="00702CA0">
        <w:trPr>
          <w:trHeight w:val="1657"/>
        </w:trPr>
        <w:tc>
          <w:tcPr>
            <w:tcW w:w="63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Pr="00BF33C8" w:rsidRDefault="0063751A" w:rsidP="00B54FB2">
            <w:pPr>
              <w:widowControl/>
              <w:ind w:firstLineChars="50" w:firstLine="9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14:00-16:30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Default="0063751A" w:rsidP="00020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54FB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The right skills for digital careers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.（</w:t>
            </w:r>
            <w:r w:rsidRPr="00A34115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数字工作者的必备技能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63751A" w:rsidRPr="0002047F" w:rsidRDefault="0063751A" w:rsidP="00020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B</w:t>
            </w:r>
            <w:r w:rsidRPr="00B54FB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usiness data analytics and innovation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.（</w:t>
            </w:r>
            <w:r w:rsidRPr="004D160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业务数据分析和创新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51A" w:rsidRDefault="0063751A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54FB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Prof. Dr. Peter Mirski</w:t>
            </w:r>
          </w:p>
          <w:p w:rsidR="0063751A" w:rsidRDefault="0063751A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54FB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Prof. Dr. Reinhard Bernsteiner</w:t>
            </w:r>
          </w:p>
          <w:p w:rsidR="0063751A" w:rsidRPr="0002047F" w:rsidRDefault="0063751A" w:rsidP="000204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36235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因斯布鲁克管理中心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3751A" w:rsidRPr="00BF33C8" w:rsidTr="00702CA0">
        <w:trPr>
          <w:trHeight w:val="989"/>
        </w:trPr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751A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017.7.9</w:t>
            </w:r>
          </w:p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(周日)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51A" w:rsidRPr="00BF33C8" w:rsidRDefault="0063751A" w:rsidP="00B54FB2">
            <w:pPr>
              <w:widowControl/>
              <w:ind w:firstLineChars="50" w:firstLine="9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18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Pr="00AF430E" w:rsidRDefault="0063751A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精益创业与硅谷创业新动态</w:t>
            </w:r>
          </w:p>
        </w:tc>
        <w:tc>
          <w:tcPr>
            <w:tcW w:w="164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51A" w:rsidRDefault="0063751A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创新创业教育专家</w:t>
            </w:r>
          </w:p>
        </w:tc>
      </w:tr>
      <w:tr w:rsidR="0063751A" w:rsidRPr="00BF33C8" w:rsidTr="00702CA0">
        <w:trPr>
          <w:trHeight w:val="559"/>
        </w:trPr>
        <w:tc>
          <w:tcPr>
            <w:tcW w:w="63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Pr="00BF33C8" w:rsidRDefault="0063751A" w:rsidP="00BE2858">
            <w:pPr>
              <w:widowControl/>
              <w:ind w:firstLineChars="50" w:firstLine="9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14:00-16:30</w:t>
            </w:r>
          </w:p>
        </w:tc>
        <w:tc>
          <w:tcPr>
            <w:tcW w:w="3538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751A" w:rsidRDefault="0063751A" w:rsidP="00BE28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车库咖啡</w:t>
            </w:r>
          </w:p>
        </w:tc>
      </w:tr>
      <w:tr w:rsidR="0063751A" w:rsidRPr="00BF33C8" w:rsidTr="00702CA0">
        <w:trPr>
          <w:trHeight w:val="547"/>
        </w:trPr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751A" w:rsidRDefault="0063751A" w:rsidP="0076755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017.7.10</w:t>
            </w:r>
          </w:p>
          <w:p w:rsidR="0063751A" w:rsidRPr="00BF33C8" w:rsidRDefault="0063751A" w:rsidP="0076755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(周一)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Pr="00BF33C8" w:rsidRDefault="0063751A" w:rsidP="00BE28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353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751A" w:rsidRDefault="0063751A" w:rsidP="00B54FB2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钱包金服</w:t>
            </w:r>
          </w:p>
        </w:tc>
      </w:tr>
      <w:tr w:rsidR="0063751A" w:rsidRPr="00BF33C8" w:rsidTr="00702CA0">
        <w:trPr>
          <w:trHeight w:val="696"/>
        </w:trPr>
        <w:tc>
          <w:tcPr>
            <w:tcW w:w="63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Pr="00BF33C8" w:rsidRDefault="0063751A" w:rsidP="007675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14:00-16:30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Default="0063751A" w:rsidP="00157C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54FB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Innovation Management</w:t>
            </w:r>
          </w:p>
          <w:p w:rsidR="0063751A" w:rsidRPr="00BF33C8" w:rsidRDefault="0063751A" w:rsidP="00157C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FB4A47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创新管理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751A" w:rsidRDefault="0063751A" w:rsidP="00157C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54FB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Kai-Ingo Voigt</w:t>
            </w:r>
          </w:p>
          <w:p w:rsidR="0063751A" w:rsidRPr="00BF33C8" w:rsidRDefault="0063751A" w:rsidP="00157CB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B54FB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德国爱尔兰根纽伦堡大学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3751A" w:rsidRPr="00BF33C8" w:rsidTr="00702CA0">
        <w:trPr>
          <w:trHeight w:val="405"/>
        </w:trPr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751A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017.7.11</w:t>
            </w:r>
          </w:p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(周二)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18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Pr="00AF430E" w:rsidRDefault="0063751A" w:rsidP="00B13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从“一带一路”建设看大学生创新创业</w:t>
            </w:r>
          </w:p>
        </w:tc>
        <w:tc>
          <w:tcPr>
            <w:tcW w:w="164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51A" w:rsidRDefault="0063751A" w:rsidP="00B13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张晓东</w:t>
            </w:r>
          </w:p>
          <w:p w:rsidR="0063751A" w:rsidRPr="00BF33C8" w:rsidRDefault="0063751A" w:rsidP="00B13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BD738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中关村一带一路产业促进会理事长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3751A" w:rsidRPr="00BF33C8" w:rsidTr="00702CA0">
        <w:trPr>
          <w:trHeight w:val="562"/>
        </w:trPr>
        <w:tc>
          <w:tcPr>
            <w:tcW w:w="6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Pr="00BF33C8" w:rsidRDefault="0063751A" w:rsidP="00B54FB2">
            <w:pPr>
              <w:widowControl/>
              <w:ind w:firstLineChars="50" w:firstLine="9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14:00-16:30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Pr="00FB415E" w:rsidRDefault="0063751A" w:rsidP="00FB41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B415E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The Entrepreneur’s STAMPS</w:t>
            </w:r>
          </w:p>
          <w:p w:rsidR="0063751A" w:rsidRPr="00BF33C8" w:rsidRDefault="0063751A" w:rsidP="00BC35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（企业家的核心能力）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751A" w:rsidRDefault="0063751A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54FB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Edward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4FB2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Verlander</w:t>
            </w:r>
          </w:p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2D4FD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美国</w:t>
            </w:r>
            <w:r w:rsidRPr="00B54FB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哥伦比亚大学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3751A" w:rsidRPr="00BF33C8" w:rsidTr="00702CA0">
        <w:trPr>
          <w:trHeight w:val="466"/>
        </w:trPr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751A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017.7.12</w:t>
            </w:r>
          </w:p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(周三)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51A" w:rsidRPr="00BF33C8" w:rsidRDefault="0063751A" w:rsidP="00B54FB2">
            <w:pPr>
              <w:widowControl/>
              <w:ind w:firstLineChars="100" w:firstLine="18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9:00-11:30</w:t>
            </w:r>
          </w:p>
        </w:tc>
        <w:tc>
          <w:tcPr>
            <w:tcW w:w="18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Pr="00AF430E" w:rsidRDefault="0063751A" w:rsidP="00B13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投资人眼中的“金点子”</w:t>
            </w:r>
          </w:p>
        </w:tc>
        <w:tc>
          <w:tcPr>
            <w:tcW w:w="164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51A" w:rsidRDefault="0063751A" w:rsidP="00AD70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徐涛</w:t>
            </w:r>
          </w:p>
          <w:p w:rsidR="0063751A" w:rsidRPr="00BF33C8" w:rsidRDefault="0063751A" w:rsidP="00AD70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（中关村并购母基金董事总经理）</w:t>
            </w:r>
          </w:p>
        </w:tc>
      </w:tr>
      <w:tr w:rsidR="0063751A" w:rsidRPr="00BF33C8" w:rsidTr="00702CA0">
        <w:trPr>
          <w:trHeight w:val="738"/>
        </w:trPr>
        <w:tc>
          <w:tcPr>
            <w:tcW w:w="63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Pr="00BF33C8" w:rsidRDefault="0063751A" w:rsidP="00B54F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14:00-16:30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751A" w:rsidRDefault="0063751A" w:rsidP="0055794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7A0CE4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北京伟清数据科技有限公司</w:t>
            </w:r>
          </w:p>
        </w:tc>
      </w:tr>
      <w:tr w:rsidR="0063751A" w:rsidRPr="00BF33C8" w:rsidTr="00702CA0">
        <w:trPr>
          <w:trHeight w:val="806"/>
        </w:trPr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751A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 w:rsidRPr="00BF33C8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017.7.13</w:t>
            </w:r>
          </w:p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(周四)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51A" w:rsidRPr="00BF33C8" w:rsidRDefault="0063751A" w:rsidP="00B54FB2">
            <w:pPr>
              <w:widowControl/>
              <w:ind w:firstLineChars="50" w:firstLine="90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:00-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18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51A" w:rsidRDefault="0063751A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A36367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International Business strategy and leadership</w:t>
            </w:r>
          </w:p>
          <w:p w:rsidR="0063751A" w:rsidRPr="00AF430E" w:rsidRDefault="0063751A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FB4A47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国际商业战略和领导力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4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51A" w:rsidRDefault="0063751A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A36367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David E. Morey</w:t>
            </w:r>
          </w:p>
          <w:p w:rsidR="0063751A" w:rsidRPr="00BF33C8" w:rsidRDefault="0063751A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（美国DMG集团全球CEO）</w:t>
            </w:r>
          </w:p>
        </w:tc>
      </w:tr>
      <w:tr w:rsidR="00702CA0" w:rsidRPr="00BF33C8" w:rsidTr="00702CA0">
        <w:trPr>
          <w:trHeight w:val="1560"/>
        </w:trPr>
        <w:tc>
          <w:tcPr>
            <w:tcW w:w="63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2CA0" w:rsidRPr="00BF33C8" w:rsidRDefault="00702CA0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A0" w:rsidRPr="00BF33C8" w:rsidRDefault="00702CA0" w:rsidP="00B54FB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14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:00-1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BF33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A0" w:rsidRDefault="00702CA0" w:rsidP="00B13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AD706B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Managing Arts, Culture and the Creative Industries in the Asia Pacific Region</w:t>
            </w:r>
          </w:p>
          <w:p w:rsidR="00702CA0" w:rsidRPr="00BF33C8" w:rsidRDefault="00702CA0" w:rsidP="00B13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AD70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亚太地区的管理艺术，文化和创意产业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CA0" w:rsidRDefault="00702CA0" w:rsidP="00B13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AD706B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Stephen John Boyle</w:t>
            </w:r>
          </w:p>
          <w:p w:rsidR="00702CA0" w:rsidRPr="00BF33C8" w:rsidRDefault="00702CA0" w:rsidP="00B133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AD70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南澳大利亚大学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 w:rsidR="008D4718" w:rsidRDefault="008D4718"/>
    <w:sectPr w:rsidR="008D4718" w:rsidSect="0019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06A" w:rsidRDefault="00D4306A" w:rsidP="00CF22D3">
      <w:r>
        <w:separator/>
      </w:r>
    </w:p>
  </w:endnote>
  <w:endnote w:type="continuationSeparator" w:id="1">
    <w:p w:rsidR="00D4306A" w:rsidRDefault="00D4306A" w:rsidP="00CF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06A" w:rsidRDefault="00D4306A" w:rsidP="00CF22D3">
      <w:r>
        <w:separator/>
      </w:r>
    </w:p>
  </w:footnote>
  <w:footnote w:type="continuationSeparator" w:id="1">
    <w:p w:rsidR="00D4306A" w:rsidRDefault="00D4306A" w:rsidP="00CF2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2D3"/>
    <w:rsid w:val="000012D1"/>
    <w:rsid w:val="0002047F"/>
    <w:rsid w:val="000453F8"/>
    <w:rsid w:val="00070FF6"/>
    <w:rsid w:val="0008697F"/>
    <w:rsid w:val="00096894"/>
    <w:rsid w:val="000C2CC6"/>
    <w:rsid w:val="000C7C13"/>
    <w:rsid w:val="001565C7"/>
    <w:rsid w:val="0018312A"/>
    <w:rsid w:val="00191870"/>
    <w:rsid w:val="001D3721"/>
    <w:rsid w:val="001D3E01"/>
    <w:rsid w:val="001E234B"/>
    <w:rsid w:val="001E517E"/>
    <w:rsid w:val="001F2772"/>
    <w:rsid w:val="00213B9C"/>
    <w:rsid w:val="00234D27"/>
    <w:rsid w:val="00242B88"/>
    <w:rsid w:val="00255B6C"/>
    <w:rsid w:val="002825ED"/>
    <w:rsid w:val="002C0679"/>
    <w:rsid w:val="002D4FD8"/>
    <w:rsid w:val="003169FA"/>
    <w:rsid w:val="00331420"/>
    <w:rsid w:val="0035097F"/>
    <w:rsid w:val="00362353"/>
    <w:rsid w:val="0039785F"/>
    <w:rsid w:val="003C3AAE"/>
    <w:rsid w:val="003E0508"/>
    <w:rsid w:val="003E2913"/>
    <w:rsid w:val="0042605C"/>
    <w:rsid w:val="004321DC"/>
    <w:rsid w:val="004543EE"/>
    <w:rsid w:val="0047192F"/>
    <w:rsid w:val="00475267"/>
    <w:rsid w:val="00482BED"/>
    <w:rsid w:val="004A49C2"/>
    <w:rsid w:val="004B48D7"/>
    <w:rsid w:val="004D160C"/>
    <w:rsid w:val="00522EFB"/>
    <w:rsid w:val="00531106"/>
    <w:rsid w:val="00533ED5"/>
    <w:rsid w:val="00553C94"/>
    <w:rsid w:val="005545A3"/>
    <w:rsid w:val="0055794B"/>
    <w:rsid w:val="00595ED0"/>
    <w:rsid w:val="005D3D46"/>
    <w:rsid w:val="00601D4A"/>
    <w:rsid w:val="00614D31"/>
    <w:rsid w:val="006176B6"/>
    <w:rsid w:val="006231B9"/>
    <w:rsid w:val="00625E65"/>
    <w:rsid w:val="0063751A"/>
    <w:rsid w:val="0064283F"/>
    <w:rsid w:val="006452EF"/>
    <w:rsid w:val="00660071"/>
    <w:rsid w:val="006818F1"/>
    <w:rsid w:val="006B0C5B"/>
    <w:rsid w:val="006C1A03"/>
    <w:rsid w:val="006F412C"/>
    <w:rsid w:val="00702CA0"/>
    <w:rsid w:val="00720FA0"/>
    <w:rsid w:val="00746322"/>
    <w:rsid w:val="007541DB"/>
    <w:rsid w:val="0076755F"/>
    <w:rsid w:val="007970B0"/>
    <w:rsid w:val="007A0CE4"/>
    <w:rsid w:val="007B1E91"/>
    <w:rsid w:val="008B22E8"/>
    <w:rsid w:val="008B2A41"/>
    <w:rsid w:val="008B3172"/>
    <w:rsid w:val="008C3FA6"/>
    <w:rsid w:val="008C4CFA"/>
    <w:rsid w:val="008C7EED"/>
    <w:rsid w:val="008D4718"/>
    <w:rsid w:val="008D7952"/>
    <w:rsid w:val="008E01D8"/>
    <w:rsid w:val="00903806"/>
    <w:rsid w:val="00931922"/>
    <w:rsid w:val="00934F22"/>
    <w:rsid w:val="009473A9"/>
    <w:rsid w:val="0099461E"/>
    <w:rsid w:val="009A7BC0"/>
    <w:rsid w:val="009B7287"/>
    <w:rsid w:val="009C6BBC"/>
    <w:rsid w:val="009E1097"/>
    <w:rsid w:val="00A34115"/>
    <w:rsid w:val="00A36367"/>
    <w:rsid w:val="00A565B1"/>
    <w:rsid w:val="00A73308"/>
    <w:rsid w:val="00A926E3"/>
    <w:rsid w:val="00AD706B"/>
    <w:rsid w:val="00B2021F"/>
    <w:rsid w:val="00B23D5A"/>
    <w:rsid w:val="00B429DE"/>
    <w:rsid w:val="00B45032"/>
    <w:rsid w:val="00B54FB2"/>
    <w:rsid w:val="00B71D33"/>
    <w:rsid w:val="00B7495C"/>
    <w:rsid w:val="00B76768"/>
    <w:rsid w:val="00B84321"/>
    <w:rsid w:val="00BC3531"/>
    <w:rsid w:val="00BD7384"/>
    <w:rsid w:val="00BE1E71"/>
    <w:rsid w:val="00BE6F74"/>
    <w:rsid w:val="00BE75D6"/>
    <w:rsid w:val="00C16511"/>
    <w:rsid w:val="00C3366D"/>
    <w:rsid w:val="00CA1388"/>
    <w:rsid w:val="00CA6664"/>
    <w:rsid w:val="00CB02AD"/>
    <w:rsid w:val="00CC49CC"/>
    <w:rsid w:val="00CD21B9"/>
    <w:rsid w:val="00CD4B6A"/>
    <w:rsid w:val="00CF22D3"/>
    <w:rsid w:val="00CF4B8C"/>
    <w:rsid w:val="00D2582F"/>
    <w:rsid w:val="00D4306A"/>
    <w:rsid w:val="00D50066"/>
    <w:rsid w:val="00D762A6"/>
    <w:rsid w:val="00D87F4F"/>
    <w:rsid w:val="00DB6A21"/>
    <w:rsid w:val="00DE3584"/>
    <w:rsid w:val="00E70C20"/>
    <w:rsid w:val="00F270C7"/>
    <w:rsid w:val="00F73689"/>
    <w:rsid w:val="00FB415E"/>
    <w:rsid w:val="00FB4A47"/>
    <w:rsid w:val="00FE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2D3"/>
    <w:rPr>
      <w:sz w:val="18"/>
      <w:szCs w:val="18"/>
    </w:rPr>
  </w:style>
  <w:style w:type="character" w:customStyle="1" w:styleId="apple-converted-space">
    <w:name w:val="apple-converted-space"/>
    <w:basedOn w:val="a0"/>
    <w:rsid w:val="00FB4A47"/>
  </w:style>
  <w:style w:type="paragraph" w:styleId="a5">
    <w:name w:val="Balloon Text"/>
    <w:basedOn w:val="a"/>
    <w:link w:val="Char1"/>
    <w:uiPriority w:val="99"/>
    <w:semiHidden/>
    <w:unhideWhenUsed/>
    <w:rsid w:val="00614D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4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熊鑫</dc:creator>
  <cp:lastModifiedBy>王慧敏</cp:lastModifiedBy>
  <cp:revision>10</cp:revision>
  <cp:lastPrinted>2017-05-31T04:53:00Z</cp:lastPrinted>
  <dcterms:created xsi:type="dcterms:W3CDTF">2017-06-06T08:30:00Z</dcterms:created>
  <dcterms:modified xsi:type="dcterms:W3CDTF">2017-06-06T09:21:00Z</dcterms:modified>
</cp:coreProperties>
</file>