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0" w:type="dxa"/>
        <w:jc w:val="center"/>
        <w:tblCellMar>
          <w:left w:w="0" w:type="dxa"/>
          <w:right w:w="0" w:type="dxa"/>
        </w:tblCellMar>
        <w:tblLook w:val="04A0"/>
      </w:tblPr>
      <w:tblGrid>
        <w:gridCol w:w="2171"/>
        <w:gridCol w:w="2268"/>
        <w:gridCol w:w="2940"/>
        <w:gridCol w:w="721"/>
        <w:gridCol w:w="1161"/>
      </w:tblGrid>
      <w:tr w:rsidR="0083699B" w:rsidTr="00E37FC8">
        <w:trPr>
          <w:trHeight w:val="924"/>
          <w:jc w:val="center"/>
        </w:trPr>
        <w:tc>
          <w:tcPr>
            <w:tcW w:w="9260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Default="0083699B" w:rsidP="00E37FC8">
            <w:pPr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</w:pPr>
            <w:r w:rsidRPr="00647E4E">
              <w:rPr>
                <w:rFonts w:ascii="黑体" w:eastAsia="黑体" w:hint="eastAsia"/>
                <w:sz w:val="32"/>
                <w:szCs w:val="32"/>
              </w:rPr>
              <w:t>附件</w:t>
            </w:r>
            <w:r>
              <w:rPr>
                <w:rFonts w:ascii="黑体" w:eastAsia="黑体"/>
                <w:sz w:val="32"/>
                <w:szCs w:val="32"/>
              </w:rPr>
              <w:t>1</w:t>
            </w:r>
          </w:p>
          <w:p w:rsidR="0083699B" w:rsidRDefault="0083699B" w:rsidP="00E37FC8">
            <w:pPr>
              <w:jc w:val="center"/>
              <w:rPr>
                <w:rFonts w:ascii="方正小标宋简体" w:eastAsia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2019年江苏省泰州市姜堰区党政青年人才选聘</w:t>
            </w:r>
          </w:p>
          <w:p w:rsidR="0083699B" w:rsidRDefault="0083699B" w:rsidP="00E37FC8">
            <w:pPr>
              <w:jc w:val="center"/>
              <w:rPr>
                <w:rFonts w:ascii="方正小标宋简体" w:eastAsia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int="eastAsia"/>
                <w:color w:val="000000"/>
                <w:sz w:val="36"/>
                <w:szCs w:val="36"/>
              </w:rPr>
              <w:t>附加分情况确认表</w:t>
            </w:r>
          </w:p>
        </w:tc>
      </w:tr>
      <w:tr w:rsidR="0083699B" w:rsidTr="00E37FC8">
        <w:trPr>
          <w:trHeight w:val="5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Default="0083699B" w:rsidP="00E37FC8">
            <w:pPr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加分项目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Default="0083699B" w:rsidP="00E37FC8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加分要素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Default="0083699B" w:rsidP="00E37FC8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分值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Default="0083699B" w:rsidP="00E37FC8">
            <w:pPr>
              <w:jc w:val="center"/>
              <w:rPr>
                <w:rFonts w:ascii="黑体" w:eastAsia="黑体" w:hAnsi="黑体" w:hint="eastAsia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得分</w:t>
            </w:r>
          </w:p>
        </w:tc>
      </w:tr>
      <w:tr w:rsidR="0083699B" w:rsidRPr="00402D00" w:rsidTr="00E37FC8">
        <w:trPr>
          <w:trHeight w:val="1668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专业情况</w:t>
            </w: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br/>
              <w:t>（1分，各学习阶段</w:t>
            </w:r>
            <w:proofErr w:type="gramStart"/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不</w:t>
            </w:r>
            <w:proofErr w:type="gramEnd"/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>累计）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    大学学习阶段中有专业为《2019年江苏省公务员考试专业参考目录》中经济类、商务贸易类、公共管理类、工商管理类、城建规划类、计算机类、电子信息类、能源动力类、机电控制类、机械工程类、材料工程类、农业类的，最高学历符合的加1分，第一学历符合的加0.5分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699B" w:rsidRPr="00402D00" w:rsidTr="00E37FC8">
        <w:trPr>
          <w:trHeight w:hRule="exact" w:val="624"/>
          <w:jc w:val="center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>学生干部任职经历</w:t>
            </w:r>
          </w:p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>（0.5分，以担任的最高学生干部职务计分）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>学生会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sz w:val="22"/>
                <w:szCs w:val="22"/>
              </w:rPr>
              <w:t>校学生会主席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699B" w:rsidRPr="00402D00" w:rsidTr="00E37FC8">
        <w:trPr>
          <w:trHeight w:hRule="exact"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99B" w:rsidRPr="00402D00" w:rsidRDefault="0083699B" w:rsidP="00E37FC8">
            <w:pP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99B" w:rsidRPr="00402D00" w:rsidRDefault="0083699B" w:rsidP="00E37FC8">
            <w:pP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sz w:val="22"/>
                <w:szCs w:val="22"/>
              </w:rPr>
              <w:t>校学生会副主席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699B" w:rsidRPr="00402D00" w:rsidTr="00E37FC8">
        <w:trPr>
          <w:trHeight w:hRule="exact"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99B" w:rsidRPr="00402D00" w:rsidRDefault="0083699B" w:rsidP="00E37FC8">
            <w:pP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99B" w:rsidRPr="00402D00" w:rsidRDefault="0083699B" w:rsidP="00E37FC8">
            <w:pP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sz w:val="22"/>
                <w:szCs w:val="22"/>
              </w:rPr>
              <w:t>院学生会主席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699B" w:rsidRPr="00402D00" w:rsidTr="00E37FC8">
        <w:trPr>
          <w:trHeight w:hRule="exact"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99B" w:rsidRPr="00402D00" w:rsidRDefault="0083699B" w:rsidP="00E37FC8">
            <w:pP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699B" w:rsidRPr="00402D00" w:rsidRDefault="0083699B" w:rsidP="00E37FC8">
            <w:pP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sz w:val="22"/>
                <w:szCs w:val="22"/>
              </w:rPr>
              <w:t>院学生会副主席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699B" w:rsidRPr="00402D00" w:rsidTr="00E37FC8">
        <w:trPr>
          <w:trHeight w:hRule="exact"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99B" w:rsidRPr="00402D00" w:rsidRDefault="0083699B" w:rsidP="00E37FC8">
            <w:pP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团组织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sz w:val="22"/>
                <w:szCs w:val="22"/>
              </w:rPr>
              <w:t>校团组织负责人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699B" w:rsidRPr="00402D00" w:rsidTr="00E37FC8">
        <w:trPr>
          <w:trHeight w:hRule="exact"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99B" w:rsidRPr="00402D00" w:rsidRDefault="0083699B" w:rsidP="00E37FC8">
            <w:pP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99B" w:rsidRPr="00402D00" w:rsidRDefault="0083699B" w:rsidP="00E37FC8">
            <w:pP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sz w:val="22"/>
                <w:szCs w:val="22"/>
              </w:rPr>
              <w:t>院系团组织负责人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699B" w:rsidRPr="00402D00" w:rsidTr="00E37FC8">
        <w:trPr>
          <w:trHeight w:hRule="exact" w:val="624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>表彰奖励情况</w:t>
            </w: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br/>
              <w:t>（0.5分，以获得的最高表彰计分）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ind w:rightChars="48" w:right="101"/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>“三好学生”</w:t>
            </w: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br/>
              <w:t>“优秀学生（团）干部”</w:t>
            </w: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br/>
              <w:t>“优秀共产党员”</w:t>
            </w: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br/>
              <w:t>“优秀共青团员”</w:t>
            </w: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br/>
              <w:t>“优秀毕业生”</w:t>
            </w: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br/>
              <w:t>“优秀学生”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国家级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699B" w:rsidRPr="00402D00" w:rsidTr="00E37FC8">
        <w:trPr>
          <w:trHeight w:hRule="exact"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9B" w:rsidRPr="00402D00" w:rsidRDefault="0083699B" w:rsidP="00E37FC8">
            <w:pP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9B" w:rsidRPr="00402D00" w:rsidRDefault="0083699B" w:rsidP="00E37FC8">
            <w:pP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>省部级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699B" w:rsidRPr="00402D00" w:rsidTr="00E37FC8">
        <w:trPr>
          <w:trHeight w:hRule="exact"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9B" w:rsidRPr="00402D00" w:rsidRDefault="0083699B" w:rsidP="00E37FC8">
            <w:pP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9B" w:rsidRPr="00402D00" w:rsidRDefault="0083699B" w:rsidP="00E37FC8">
            <w:pP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>校级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699B" w:rsidRPr="00402D00" w:rsidTr="00E37FC8">
        <w:trPr>
          <w:trHeight w:hRule="exact"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9B" w:rsidRPr="00402D00" w:rsidRDefault="0083699B" w:rsidP="00E37FC8">
            <w:pP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9B" w:rsidRPr="00402D00" w:rsidRDefault="0083699B" w:rsidP="00E37FC8">
            <w:pPr>
              <w:rPr>
                <w:rFonts w:ascii="仿宋_GB2312" w:eastAsia="仿宋_GB2312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>院系级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699B" w:rsidRPr="00402D00" w:rsidTr="00E37FC8">
        <w:trPr>
          <w:trHeight w:val="737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Ansi="黑体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Ansi="黑体" w:hint="eastAsia"/>
                <w:color w:val="000000"/>
                <w:sz w:val="22"/>
                <w:szCs w:val="22"/>
              </w:rPr>
              <w:t xml:space="preserve">                                                          </w:t>
            </w:r>
            <w:r w:rsidRPr="000063AF"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合计加分</w:t>
            </w:r>
            <w:r w:rsidRPr="00402D00">
              <w:rPr>
                <w:rFonts w:ascii="仿宋_GB2312" w:eastAsia="仿宋_GB2312" w:hAnsi="黑体" w:hint="eastAsia"/>
                <w:color w:val="000000"/>
                <w:sz w:val="22"/>
                <w:szCs w:val="22"/>
              </w:rPr>
              <w:t>：</w:t>
            </w:r>
          </w:p>
        </w:tc>
      </w:tr>
      <w:tr w:rsidR="0083699B" w:rsidRPr="00402D00" w:rsidTr="00E37FC8">
        <w:trPr>
          <w:trHeight w:val="737"/>
          <w:jc w:val="center"/>
        </w:trPr>
        <w:tc>
          <w:tcPr>
            <w:tcW w:w="9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rPr>
                <w:rFonts w:ascii="仿宋_GB2312" w:eastAsia="仿宋_GB2312" w:hAnsi="宋体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lastRenderedPageBreak/>
              <w:t xml:space="preserve">     计分人：                                      审核人：</w:t>
            </w:r>
          </w:p>
        </w:tc>
      </w:tr>
      <w:tr w:rsidR="0083699B" w:rsidRPr="00402D00" w:rsidTr="00E37FC8">
        <w:trPr>
          <w:trHeight w:val="879"/>
          <w:jc w:val="center"/>
        </w:trPr>
        <w:tc>
          <w:tcPr>
            <w:tcW w:w="9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ind w:firstLineChars="200" w:firstLine="440"/>
              <w:jc w:val="left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>本人对以上积分无异议，并对相关个人信息和证明材料的真实性、准确性负责, 如存在弄虚作假行为，同意取消选聘资格。</w:t>
            </w:r>
          </w:p>
        </w:tc>
      </w:tr>
      <w:tr w:rsidR="0083699B" w:rsidRPr="00402D00" w:rsidTr="00E37FC8">
        <w:trPr>
          <w:trHeight w:val="552"/>
          <w:jc w:val="center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99B" w:rsidRPr="00402D00" w:rsidRDefault="0083699B" w:rsidP="00E37FC8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 w:rsidRPr="00402D00"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                                       考生签字：</w:t>
            </w:r>
          </w:p>
        </w:tc>
      </w:tr>
    </w:tbl>
    <w:p w:rsidR="006B7769" w:rsidRDefault="0083699B"/>
    <w:sectPr w:rsidR="006B7769" w:rsidSect="00055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699B"/>
    <w:rsid w:val="000554DE"/>
    <w:rsid w:val="003B1113"/>
    <w:rsid w:val="006E30DD"/>
    <w:rsid w:val="0083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</dc:creator>
  <cp:lastModifiedBy>ucc</cp:lastModifiedBy>
  <cp:revision>1</cp:revision>
  <dcterms:created xsi:type="dcterms:W3CDTF">2019-02-25T03:26:00Z</dcterms:created>
  <dcterms:modified xsi:type="dcterms:W3CDTF">2019-02-25T03:27:00Z</dcterms:modified>
</cp:coreProperties>
</file>